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" w:cs="Times" w:eastAsia="Times" w:hAnsi="Times"/>
          <w:b w:val="1"/>
          <w:bCs w:val="1"/>
          <w:highlight w:val="whit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highlight w:val="white"/>
        </w:rPr>
        <w:drawing>
          <wp:inline distB="114300" distT="114300" distL="114300" distR="114300">
            <wp:extent cx="2399902" cy="367665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9902" cy="3676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MODULO DI ISCRIZIONE AL PREMIO "FABRIZIO FONTANA" PER I BENI COMUNI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Parte 1: Informazioni sul Partecipante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Chi sei?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(Selezionare una delle seguenti opzioni)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Organizzazione non profit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Associazione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Cooperativa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Impresa 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Centro 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Collettivo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Gruppo informale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Collettivo di studenti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Giovane ricercatore/ricercatrice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Altro (Specificare):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Nome dell'ente/collettivo/gruppo informale: ________________________________</w:t>
        <w:br w:type="textWrapping"/>
        <w:t xml:space="preserve">Persona di riferimento: ___________________________________________________</w:t>
        <w:br w:type="textWrapping"/>
        <w:t xml:space="preserve">Indirizzo: _______________________________________________________________</w:t>
        <w:br w:type="textWrapping"/>
        <w:t xml:space="preserve">Telefono: _______________________________ Email: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highlight w:val="white"/>
        </w:rPr>
      </w:pPr>
      <w:r w:rsidDel="00000000" w:rsidR="00000000" w:rsidRPr="00000000">
        <w:rPr>
          <w:rFonts w:ascii="Times" w:cs="Times" w:eastAsia="Times" w:hAnsi="Times"/>
          <w:highlight w:val="white"/>
          <w:rtl w:val="0"/>
        </w:rPr>
        <w:t xml:space="preserve">3. Descrizione del gruppo/dei gruppi/ della persona proponente (BIO) MAX 1000 battute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Parte 2: Oggetto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 del progetto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(Selezionare una o più delle seguenti opzioni)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Performance dal vivo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Pubblicazioni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Progetti audio/video, podcast, trasmissioni radio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Mostre, fotografie, installazioni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Documentari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Eventi, laboratori, incontri, talk,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50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Altro (specificare):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Parte 3: Descrizione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500"/>
        <w:jc w:val="left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Descrizione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dettagliata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(MAX </w:t>
      </w:r>
      <w:r w:rsidDel="00000000" w:rsidR="00000000" w:rsidRPr="00000000">
        <w:rPr>
          <w:rFonts w:ascii="Times" w:cs="Times" w:eastAsia="Times" w:hAnsi="Times"/>
          <w:b w:val="1"/>
          <w:bCs w:val="1"/>
          <w:color w:val="0075b9"/>
          <w:highlight w:val="white"/>
          <w:rtl w:val="0"/>
        </w:rPr>
        <w:t xml:space="preserve">2000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 BATTUTE)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del progetto creativo </w:t>
      </w:r>
      <w:r w:rsidDel="00000000" w:rsidR="00000000" w:rsidRPr="00000000">
        <w:rPr>
          <w:rFonts w:ascii="Times" w:cs="Times" w:eastAsia="Times" w:hAnsi="Times"/>
          <w:b w:val="1"/>
          <w:bCs w:val="1"/>
          <w:highlight w:val="white"/>
          <w:rtl w:val="0"/>
        </w:rPr>
        <w:t xml:space="preserve">/ culturale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highlight w:val="whit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a. Obiettivi, finalità del progetto e motivazioni: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(MAX </w:t>
      </w:r>
      <w:r w:rsidDel="00000000" w:rsidR="00000000" w:rsidRPr="00000000">
        <w:rPr>
          <w:rFonts w:ascii="Times" w:cs="Times" w:eastAsia="Times" w:hAnsi="Times"/>
          <w:b w:val="1"/>
          <w:bCs w:val="1"/>
          <w:color w:val="0075b9"/>
          <w:highlight w:val="white"/>
          <w:rtl w:val="0"/>
        </w:rPr>
        <w:t xml:space="preserve">1000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 BATTUTE)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b. Caratteristiche e temi di lavoro: (</w:t>
      </w:r>
      <w:r w:rsidDel="00000000" w:rsidR="00000000" w:rsidRPr="00000000">
        <w:rPr>
          <w:rFonts w:ascii="Times" w:cs="Times" w:eastAsia="Times" w:hAnsi="Times"/>
          <w:b w:val="1"/>
          <w:bCs w:val="1"/>
          <w:color w:val="0075b9"/>
          <w:highlight w:val="white"/>
          <w:rtl w:val="0"/>
        </w:rPr>
        <w:t xml:space="preserve">MAX 500 BATTUTE)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c.</w:t>
      </w:r>
      <w:r w:rsidDel="00000000" w:rsidR="00000000" w:rsidRPr="00000000">
        <w:rPr>
          <w:rFonts w:ascii="Times" w:cs="Times" w:eastAsia="Times" w:hAnsi="Times"/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Tempi di realizzazione: </w:t>
      </w:r>
      <w:r w:rsidDel="00000000" w:rsidR="00000000" w:rsidRPr="00000000">
        <w:rPr>
          <w:rFonts w:ascii="Times" w:cs="Times" w:eastAsia="Times" w:hAnsi="Times"/>
          <w:b w:val="1"/>
          <w:bCs w:val="1"/>
          <w:highlight w:val="white"/>
          <w:rtl w:val="0"/>
        </w:rPr>
        <w:t xml:space="preserve">(descrivere brevemente le fasi di realizzazione. Il progetto deve concludersi in 1 anno. I risultati verranno presentati all’annuncio dei vincitori dell’anno successivo)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e. </w:t>
      </w:r>
      <w:r w:rsidDel="00000000" w:rsidR="00000000" w:rsidRPr="00000000">
        <w:rPr>
          <w:rFonts w:ascii="Times" w:cs="Times" w:eastAsia="Times" w:hAnsi="Times"/>
          <w:b w:val="1"/>
          <w:bCs w:val="1"/>
          <w:highlight w:val="white"/>
          <w:rtl w:val="0"/>
        </w:rPr>
        <w:t xml:space="preserve">Altro (dettagli in più sul prodotto finale, sull’approccio ai bene comuni, sul contesto di lavoro e realizzazione, sul coinvolgimento di altre realtà/persone) </w:t>
      </w:r>
      <w:r w:rsidDel="00000000" w:rsidR="00000000" w:rsidRPr="00000000">
        <w:rPr>
          <w:rFonts w:ascii="Times" w:cs="Times" w:eastAsia="Times" w:hAnsi="Times"/>
          <w:b w:val="1"/>
          <w:bCs w:val="1"/>
          <w:color w:val="0075b9"/>
          <w:highlight w:val="white"/>
          <w:rtl w:val="0"/>
        </w:rPr>
        <w:t xml:space="preserve">MAX 1000 BATTUTE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b. Impatto sociale e comunitario: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Parte </w:t>
      </w:r>
      <w:r w:rsidDel="00000000" w:rsidR="00000000" w:rsidRPr="00000000">
        <w:rPr>
          <w:rFonts w:ascii="Times" w:cs="Times" w:eastAsia="Times" w:hAnsi="Times"/>
          <w:b w:val="1"/>
          <w:bCs w:val="1"/>
          <w:highlight w:val="white"/>
          <w:rtl w:val="0"/>
        </w:rPr>
        <w:t xml:space="preserve">4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: Dichiarazione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Dichiaro che tutte le informazioni fornite in questo modulo sono veritiere e accurate.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Firma: _______________________________________ Data: 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Invio del Modulo: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color w:val="0075b9"/>
          <w:highlight w:val="whit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Le proposte dovranno essere inviate entro il </w:t>
      </w:r>
      <w:r w:rsidDel="00000000" w:rsidR="00000000" w:rsidRPr="00000000">
        <w:rPr>
          <w:rFonts w:ascii="Times" w:cs="Times" w:eastAsia="Times" w:hAnsi="Times"/>
          <w:b w:val="1"/>
          <w:bCs w:val="1"/>
          <w:color w:val="0075b9"/>
          <w:highlight w:val="white"/>
          <w:rtl w:val="0"/>
        </w:rPr>
        <w:t xml:space="preserve">24 aprile 2026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 all'indirizzo email </w:t>
      </w:r>
      <w:hyperlink r:id="rId8">
        <w:r w:rsidDel="00000000" w:rsidR="00000000" w:rsidRPr="00000000">
          <w:rPr>
            <w:rFonts w:ascii="Times" w:cs="Times" w:eastAsia="Times" w:hAnsi="Times"/>
            <w:color w:val="1155cc"/>
            <w:highlight w:val="white"/>
            <w:u w:val="single"/>
            <w:rtl w:val="0"/>
          </w:rPr>
          <w:t xml:space="preserve">premiofontana.archiviovalle@gmail.com</w:t>
        </w:r>
      </w:hyperlink>
      <w:r w:rsidDel="00000000" w:rsidR="00000000" w:rsidRPr="00000000">
        <w:rPr>
          <w:rFonts w:ascii="Times" w:cs="Times" w:eastAsia="Times" w:hAnsi="Times"/>
          <w:color w:val="0075b9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75b9"/>
          <w:sz w:val="24"/>
          <w:szCs w:val="24"/>
          <w:highlight w:val="white"/>
          <w:u w:val="none"/>
          <w:vertAlign w:val="baseline"/>
          <w:rtl w:val="0"/>
        </w:rPr>
        <w:t xml:space="preserve"> Per ulteriori informazioni, visitare il nostro sito web</w:t>
      </w:r>
      <w:r w:rsidDel="00000000" w:rsidR="00000000" w:rsidRPr="00000000">
        <w:rPr>
          <w:rFonts w:ascii="Times" w:cs="Times" w:eastAsia="Times" w:hAnsi="Times"/>
          <w:color w:val="0075b9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rFonts w:ascii="Times" w:cs="Times" w:eastAsia="Times" w:hAnsi="Times"/>
            <w:color w:val="1155cc"/>
            <w:highlight w:val="white"/>
            <w:u w:val="single"/>
            <w:rtl w:val="0"/>
          </w:rPr>
          <w:t xml:space="preserve">archiviovalle.it</w:t>
        </w:r>
      </w:hyperlink>
      <w:r w:rsidDel="00000000" w:rsidR="00000000" w:rsidRPr="00000000">
        <w:rPr>
          <w:rFonts w:ascii="Times" w:cs="Times" w:eastAsia="Times" w:hAnsi="Times"/>
          <w:color w:val="0075b9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color w:val="0075b9"/>
          <w:highlight w:val="white"/>
        </w:rPr>
      </w:pPr>
      <w:r w:rsidDel="00000000" w:rsidR="00000000" w:rsidRPr="00000000">
        <w:rPr>
          <w:rFonts w:ascii="Times" w:cs="Times" w:eastAsia="Times" w:hAnsi="Times"/>
          <w:color w:val="0075b9"/>
          <w:highlight w:val="white"/>
          <w:rtl w:val="0"/>
        </w:rPr>
        <w:t xml:space="preserve">Per chi volesse porre domande o avesse dei dubbi organizzeremo un incontro online collettivo per sciogliere le questioni.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94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66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38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410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8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54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26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196" w:hanging="196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◦"/>
      <w:lvlJc w:val="left"/>
      <w:pPr>
        <w:ind w:left="144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◦"/>
      <w:lvlJc w:val="left"/>
      <w:pPr>
        <w:ind w:left="216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◦"/>
      <w:lvlJc w:val="left"/>
      <w:pPr>
        <w:ind w:left="288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◦"/>
      <w:lvlJc w:val="left"/>
      <w:pPr>
        <w:ind w:left="360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◦"/>
      <w:lvlJc w:val="left"/>
      <w:pPr>
        <w:ind w:left="432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◦"/>
      <w:lvlJc w:val="left"/>
      <w:pPr>
        <w:ind w:left="504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◦"/>
      <w:lvlJc w:val="left"/>
      <w:pPr>
        <w:ind w:left="576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◦"/>
      <w:lvlJc w:val="left"/>
      <w:pPr>
        <w:ind w:left="6480" w:hanging="50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94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66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38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410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8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54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26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94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66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38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410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82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54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260" w:hanging="500"/>
      </w:pPr>
      <w:rPr>
        <w:rFonts w:ascii="Times" w:cs="Times" w:eastAsia="Times" w:hAnsi="Time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94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6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38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60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182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04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26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2480" w:hanging="500"/>
      </w:pPr>
      <w:rPr>
        <w:rFonts w:ascii="Times" w:cs="Times" w:eastAsia="Times" w:hAnsi="Times"/>
        <w:b w:val="1"/>
        <w:bCs w:val="1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val="de-DE"/>
      <w14:textFill>
        <w14:solidFill>
          <w14:srgbClr w14:val="000000"/>
        </w14:solidFill>
      </w14:textFill>
      <w14:textOutline>
        <w14:noFill/>
      </w14:textOutline>
    </w:rPr>
  </w:style>
  <w:style w:type="numbering" w:styleId="Punto elenco">
    <w:name w:val="Punto elenco"/>
    <w:pPr>
      <w:numPr>
        <w:numId w:val="1"/>
      </w:numPr>
    </w:pPr>
  </w:style>
  <w:style w:type="numbering" w:styleId="Punto elenco.0">
    <w:name w:val="Punto elenco.0"/>
    <w:pPr>
      <w:numPr>
        <w:numId w:val="3"/>
      </w:numPr>
    </w:pPr>
  </w:style>
  <w:style w:type="numbering" w:styleId="Numerato">
    <w:name w:val="Numerato"/>
    <w:pPr>
      <w:numPr>
        <w:numId w:val="7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archiviovall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premiofontana.archiviovalle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Qd2AsYUkE9g6yYbTtGglNx0tg==">CgMxLjA4AHIhMWFEM1EzRVdRZzRReUFlZUZ6eDJWOEI1NC01aWhxQmxO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